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8F0503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r w:rsidR="009F458B">
              <w:fldChar w:fldCharType="begin"/>
            </w:r>
            <w:r w:rsidR="009F458B">
              <w:instrText>HYPERLINK</w:instrText>
            </w:r>
            <w:r w:rsidR="009F458B" w:rsidRPr="008F0503">
              <w:rPr>
                <w:lang w:val="el-GR"/>
              </w:rPr>
              <w:instrText xml:space="preserve"> "</w:instrText>
            </w:r>
            <w:r w:rsidR="009F458B">
              <w:instrText>http</w:instrText>
            </w:r>
            <w:r w:rsidR="009F458B" w:rsidRPr="008F0503">
              <w:rPr>
                <w:lang w:val="el-GR"/>
              </w:rPr>
              <w:instrText>://</w:instrText>
            </w:r>
            <w:r w:rsidR="009F458B">
              <w:instrText>www</w:instrText>
            </w:r>
            <w:r w:rsidR="009F458B" w:rsidRPr="008F0503">
              <w:rPr>
                <w:lang w:val="el-GR"/>
              </w:rPr>
              <w:instrText>.</w:instrText>
            </w:r>
            <w:r w:rsidR="009F458B">
              <w:instrText>e</w:instrText>
            </w:r>
            <w:r w:rsidR="009F458B" w:rsidRPr="008F0503">
              <w:rPr>
                <w:lang w:val="el-GR"/>
              </w:rPr>
              <w:instrText>-</w:instrText>
            </w:r>
            <w:r w:rsidR="009F458B">
              <w:instrText>publicrealestate</w:instrText>
            </w:r>
            <w:r w:rsidR="009F458B" w:rsidRPr="008F0503">
              <w:rPr>
                <w:lang w:val="el-GR"/>
              </w:rPr>
              <w:instrText>.</w:instrText>
            </w:r>
            <w:r w:rsidR="009F458B">
              <w:instrText>gr</w:instrText>
            </w:r>
            <w:r w:rsidR="009F458B" w:rsidRPr="008F0503">
              <w:rPr>
                <w:lang w:val="el-GR"/>
              </w:rPr>
              <w:instrText>"</w:instrText>
            </w:r>
            <w:r w:rsidR="009F458B">
              <w:fldChar w:fldCharType="separate"/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www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e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-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publicrealestate</w:t>
            </w:r>
            <w:proofErr w:type="spellEnd"/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gr</w:t>
            </w:r>
            <w:proofErr w:type="spellEnd"/>
            <w:r w:rsidR="009F458B">
              <w:fldChar w:fldCharType="end"/>
            </w:r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993985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Γεωτεμάχιο </w:t>
            </w:r>
            <w:r w:rsidR="00993985" w:rsidRPr="00993985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2.</w:t>
            </w:r>
            <w:r w:rsidR="00993985" w:rsidRPr="008F050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298</w:t>
            </w:r>
            <w:r w:rsidR="00D26FB7" w:rsidRPr="00993985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8F0503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8F0503" w:rsidRPr="00704E40" w:rsidRDefault="008F0503" w:rsidP="008F050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7"/>
      <w:footerReference w:type="default" r:id="rId8"/>
      <w:headerReference w:type="first" r:id="rId9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F458B" w:rsidRPr="009F458B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9F458B" w:rsidRPr="009F458B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9F458B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B6A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226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1D49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503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3985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58B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6FB7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2014-10-29T08:35:00Z</dcterms:created>
  <dcterms:modified xsi:type="dcterms:W3CDTF">2014-10-29T08:44:00Z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